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5D36" w14:textId="77777777" w:rsidR="009D2C38" w:rsidRDefault="009D2C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</w:p>
    <w:tbl>
      <w:tblPr>
        <w:tblStyle w:val="a2"/>
        <w:tblpPr w:leftFromText="141" w:rightFromText="141" w:vertAnchor="text" w:tblpY="312"/>
        <w:tblW w:w="33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</w:tblGrid>
      <w:tr w:rsidR="009D2C38" w14:paraId="28FBD492" w14:textId="77777777">
        <w:tc>
          <w:tcPr>
            <w:tcW w:w="3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D5ED43" w14:textId="77777777" w:rsidR="009D2C38" w:rsidRDefault="00000000">
            <w:pPr>
              <w:pStyle w:val="Naslov1"/>
              <w:ind w:left="0" w:hanging="2"/>
              <w:jc w:val="left"/>
              <w:textDirection w:val="lrTb"/>
            </w:pPr>
            <w:r>
              <w:rPr>
                <w:b/>
              </w:rPr>
              <w:t>MESTNA OBČINA KRANJ</w:t>
            </w:r>
          </w:p>
        </w:tc>
      </w:tr>
      <w:tr w:rsidR="009D2C38" w14:paraId="7D238941" w14:textId="77777777">
        <w:tc>
          <w:tcPr>
            <w:tcW w:w="3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016A57A" w14:textId="77777777" w:rsidR="009D2C38" w:rsidRDefault="00000000">
            <w:pPr>
              <w:ind w:left="0" w:hanging="2"/>
              <w:textDirection w:val="lrTb"/>
            </w:pPr>
            <w:r>
              <w:t>Krajevna skupnost</w:t>
            </w:r>
          </w:p>
          <w:p w14:paraId="5FD71B40" w14:textId="77777777" w:rsidR="009D2C38" w:rsidRDefault="00000000">
            <w:pPr>
              <w:ind w:left="0" w:hanging="2"/>
              <w:textDirection w:val="lrTb"/>
            </w:pPr>
            <w:r>
              <w:t>GORENJA SAVA</w:t>
            </w:r>
          </w:p>
          <w:p w14:paraId="5A3D4F99" w14:textId="77777777" w:rsidR="009D2C38" w:rsidRDefault="00000000">
            <w:pPr>
              <w:ind w:left="0" w:hanging="2"/>
              <w:textDirection w:val="lrTb"/>
            </w:pPr>
            <w:r>
              <w:t>Gorenjesavska cesta 35a, 4000 KRANJ</w:t>
            </w:r>
          </w:p>
        </w:tc>
      </w:tr>
    </w:tbl>
    <w:p w14:paraId="5755794C" w14:textId="77777777" w:rsidR="009D2C38" w:rsidRDefault="00000000">
      <w:pPr>
        <w:ind w:left="0" w:hanging="2"/>
      </w:pPr>
      <w:r>
        <w:t xml:space="preserve">                   </w:t>
      </w:r>
    </w:p>
    <w:p w14:paraId="051B4E07" w14:textId="77777777" w:rsidR="009D2C38" w:rsidRDefault="009D2C38">
      <w:pPr>
        <w:ind w:left="0" w:hanging="2"/>
        <w:rPr>
          <w:sz w:val="20"/>
          <w:szCs w:val="20"/>
        </w:rPr>
      </w:pPr>
    </w:p>
    <w:p w14:paraId="038D07DC" w14:textId="77777777" w:rsidR="009D2C38" w:rsidRDefault="009D2C38">
      <w:pPr>
        <w:ind w:left="0" w:hanging="2"/>
        <w:rPr>
          <w:sz w:val="20"/>
          <w:szCs w:val="20"/>
        </w:rPr>
      </w:pPr>
    </w:p>
    <w:p w14:paraId="547347EE" w14:textId="77777777" w:rsidR="009D2C38" w:rsidRDefault="009D2C38">
      <w:pPr>
        <w:ind w:left="0" w:hanging="2"/>
        <w:rPr>
          <w:sz w:val="20"/>
          <w:szCs w:val="20"/>
        </w:rPr>
      </w:pPr>
    </w:p>
    <w:p w14:paraId="659B5A76" w14:textId="77777777" w:rsidR="009D2C38" w:rsidRDefault="009D2C38">
      <w:pPr>
        <w:ind w:left="0" w:hanging="2"/>
        <w:rPr>
          <w:sz w:val="20"/>
          <w:szCs w:val="20"/>
        </w:rPr>
      </w:pPr>
    </w:p>
    <w:p w14:paraId="13EA5B61" w14:textId="77777777" w:rsidR="009D2C38" w:rsidRDefault="009D2C38">
      <w:pPr>
        <w:ind w:left="0" w:hanging="2"/>
        <w:rPr>
          <w:sz w:val="20"/>
          <w:szCs w:val="20"/>
        </w:rPr>
      </w:pPr>
    </w:p>
    <w:p w14:paraId="20C04B0B" w14:textId="77777777" w:rsidR="009D2C38" w:rsidRDefault="009D2C38">
      <w:pPr>
        <w:ind w:left="0" w:hanging="2"/>
        <w:rPr>
          <w:sz w:val="20"/>
          <w:szCs w:val="20"/>
        </w:rPr>
      </w:pPr>
    </w:p>
    <w:p w14:paraId="0C0B9E52" w14:textId="77777777" w:rsidR="009D2C38" w:rsidRDefault="009D2C38">
      <w:pPr>
        <w:ind w:left="0" w:hanging="2"/>
        <w:rPr>
          <w:sz w:val="20"/>
          <w:szCs w:val="20"/>
        </w:rPr>
      </w:pPr>
    </w:p>
    <w:p w14:paraId="34C5618B" w14:textId="77777777" w:rsidR="009D2C38" w:rsidRDefault="009D2C38">
      <w:pPr>
        <w:ind w:left="0" w:hanging="2"/>
        <w:rPr>
          <w:sz w:val="20"/>
          <w:szCs w:val="20"/>
        </w:rPr>
      </w:pPr>
    </w:p>
    <w:p w14:paraId="133BDC5A" w14:textId="77777777" w:rsidR="009D2C38" w:rsidRDefault="00000000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Datum: 18. 3. 2025</w:t>
      </w:r>
    </w:p>
    <w:p w14:paraId="7A812DC7" w14:textId="77777777" w:rsidR="009D2C38" w:rsidRDefault="00000000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48C61744" w14:textId="77777777" w:rsidR="009D2C38" w:rsidRDefault="009D2C38">
      <w:pPr>
        <w:ind w:left="0" w:hanging="2"/>
        <w:jc w:val="center"/>
        <w:rPr>
          <w:b/>
        </w:rPr>
      </w:pPr>
    </w:p>
    <w:p w14:paraId="72775BCC" w14:textId="77777777" w:rsidR="009D2C38" w:rsidRDefault="009D2C38">
      <w:pPr>
        <w:ind w:left="0" w:hanging="2"/>
        <w:jc w:val="center"/>
      </w:pPr>
    </w:p>
    <w:p w14:paraId="6809A7FA" w14:textId="561FEC67" w:rsidR="009D2C38" w:rsidRDefault="009B7512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20</w:t>
      </w:r>
      <w:r w:rsidR="00000000">
        <w:rPr>
          <w:sz w:val="20"/>
          <w:szCs w:val="20"/>
        </w:rPr>
        <w:t xml:space="preserve">. tematske seje Sveta KS Gorenja Sava, ki je bila v četrtek, </w:t>
      </w:r>
      <w:r>
        <w:rPr>
          <w:sz w:val="20"/>
          <w:szCs w:val="20"/>
        </w:rPr>
        <w:t>28</w:t>
      </w:r>
      <w:r w:rsidR="00000000">
        <w:rPr>
          <w:sz w:val="20"/>
          <w:szCs w:val="20"/>
        </w:rPr>
        <w:t xml:space="preserve">. </w:t>
      </w:r>
      <w:r>
        <w:rPr>
          <w:sz w:val="20"/>
          <w:szCs w:val="20"/>
        </w:rPr>
        <w:t>4</w:t>
      </w:r>
      <w:r w:rsidR="00000000">
        <w:rPr>
          <w:sz w:val="20"/>
          <w:szCs w:val="20"/>
        </w:rPr>
        <w:t>. 2025 ob 19.00 uri v prostorih KS Gorenja Sava.</w:t>
      </w:r>
    </w:p>
    <w:p w14:paraId="557E2039" w14:textId="77777777" w:rsidR="009D2C38" w:rsidRDefault="009D2C38">
      <w:pPr>
        <w:ind w:left="0" w:hanging="2"/>
        <w:rPr>
          <w:sz w:val="20"/>
          <w:szCs w:val="20"/>
        </w:rPr>
      </w:pPr>
    </w:p>
    <w:p w14:paraId="62A714F4" w14:textId="554CDFA1" w:rsidR="009D2C38" w:rsidRDefault="00000000">
      <w:pPr>
        <w:ind w:left="0"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Prisotni</w:t>
      </w:r>
      <w:r>
        <w:rPr>
          <w:sz w:val="20"/>
          <w:szCs w:val="20"/>
        </w:rPr>
        <w:t>: Roman Perne, Tina Bukovnik, Karmen Cergol, Jaša Blažič</w:t>
      </w:r>
    </w:p>
    <w:p w14:paraId="3EDBC436" w14:textId="59BAAFF7" w:rsidR="009D2C38" w:rsidRDefault="00000000" w:rsidP="009B7512">
      <w:pPr>
        <w:ind w:left="0"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Odsotni:</w:t>
      </w:r>
      <w:r>
        <w:rPr>
          <w:sz w:val="20"/>
          <w:szCs w:val="20"/>
        </w:rPr>
        <w:t xml:space="preserve"> </w:t>
      </w:r>
      <w:r w:rsidR="009B7512">
        <w:rPr>
          <w:sz w:val="20"/>
          <w:szCs w:val="20"/>
        </w:rPr>
        <w:t>Marko Štricelj</w:t>
      </w:r>
      <w:r w:rsidR="009B7512">
        <w:rPr>
          <w:sz w:val="20"/>
          <w:szCs w:val="20"/>
        </w:rPr>
        <w:t xml:space="preserve">, </w:t>
      </w:r>
      <w:r w:rsidR="009B7512">
        <w:rPr>
          <w:sz w:val="20"/>
          <w:szCs w:val="20"/>
        </w:rPr>
        <w:t>Tamara Knap</w:t>
      </w:r>
    </w:p>
    <w:p w14:paraId="100310DB" w14:textId="77777777" w:rsidR="009D2C38" w:rsidRDefault="009D2C38">
      <w:pPr>
        <w:ind w:left="0" w:hanging="2"/>
        <w:jc w:val="both"/>
        <w:rPr>
          <w:sz w:val="20"/>
          <w:szCs w:val="20"/>
        </w:rPr>
      </w:pPr>
    </w:p>
    <w:p w14:paraId="60AA4EBD" w14:textId="77777777" w:rsidR="009D2C38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Točke</w:t>
      </w:r>
      <w:r>
        <w:rPr>
          <w:sz w:val="20"/>
          <w:szCs w:val="20"/>
        </w:rPr>
        <w:t>:</w:t>
      </w:r>
    </w:p>
    <w:p w14:paraId="009B96CF" w14:textId="77777777" w:rsidR="009D2C38" w:rsidRDefault="009D2C38">
      <w:pPr>
        <w:ind w:left="0" w:hanging="2"/>
        <w:jc w:val="both"/>
        <w:rPr>
          <w:sz w:val="20"/>
          <w:szCs w:val="20"/>
        </w:rPr>
      </w:pPr>
    </w:p>
    <w:p w14:paraId="37E57F69" w14:textId="76FA3D4F" w:rsidR="009D2C38" w:rsidRPr="009B7512" w:rsidRDefault="009B7512" w:rsidP="009B7512">
      <w:pPr>
        <w:pStyle w:val="Odstavekseznama"/>
        <w:numPr>
          <w:ilvl w:val="0"/>
          <w:numId w:val="3"/>
        </w:numPr>
        <w:ind w:leftChars="0" w:firstLineChars="0"/>
        <w:rPr>
          <w:sz w:val="20"/>
          <w:szCs w:val="20"/>
        </w:rPr>
      </w:pPr>
      <w:r>
        <w:rPr>
          <w:sz w:val="20"/>
          <w:szCs w:val="20"/>
        </w:rPr>
        <w:t xml:space="preserve">Dogovor glede 1. maja: </w:t>
      </w:r>
      <w:r>
        <w:rPr>
          <w:b w:val="0"/>
          <w:bCs/>
          <w:sz w:val="20"/>
          <w:szCs w:val="20"/>
        </w:rPr>
        <w:t>Dogovor o organizaciji prireditve za 1. maj.</w:t>
      </w:r>
    </w:p>
    <w:p w14:paraId="7A55BCA7" w14:textId="77777777" w:rsidR="009D2C38" w:rsidRDefault="009D2C38">
      <w:pPr>
        <w:ind w:left="0" w:hanging="2"/>
        <w:rPr>
          <w:sz w:val="20"/>
          <w:szCs w:val="20"/>
        </w:rPr>
      </w:pPr>
    </w:p>
    <w:p w14:paraId="463346E2" w14:textId="77777777" w:rsidR="009D2C38" w:rsidRDefault="009D2C38">
      <w:pPr>
        <w:ind w:left="0" w:hanging="2"/>
        <w:rPr>
          <w:sz w:val="20"/>
          <w:szCs w:val="20"/>
        </w:rPr>
      </w:pPr>
    </w:p>
    <w:p w14:paraId="38331B74" w14:textId="77777777" w:rsidR="009D2C38" w:rsidRDefault="009D2C38">
      <w:pPr>
        <w:ind w:left="0" w:hanging="2"/>
        <w:rPr>
          <w:sz w:val="20"/>
          <w:szCs w:val="20"/>
        </w:rPr>
      </w:pPr>
    </w:p>
    <w:p w14:paraId="1BB0F255" w14:textId="77777777" w:rsidR="009D2C38" w:rsidRDefault="00000000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Seja je bila zaključena ob 21:00 uri.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Predsednik Sveta KS</w:t>
      </w:r>
    </w:p>
    <w:p w14:paraId="6E4D5B67" w14:textId="77777777" w:rsidR="009D2C38" w:rsidRDefault="00000000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Roman Perne</w:t>
      </w:r>
    </w:p>
    <w:sectPr w:rsidR="009D2C38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825E" w14:textId="77777777" w:rsidR="00945486" w:rsidRDefault="00945486">
      <w:pPr>
        <w:spacing w:line="240" w:lineRule="auto"/>
        <w:ind w:left="0" w:hanging="2"/>
      </w:pPr>
      <w:r>
        <w:separator/>
      </w:r>
    </w:p>
  </w:endnote>
  <w:endnote w:type="continuationSeparator" w:id="0">
    <w:p w14:paraId="2C4E0931" w14:textId="77777777" w:rsidR="00945486" w:rsidRDefault="0094548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8841455-DFEF-42B6-A493-3E5CC7734AD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2" w:fontKey="{E7CA719D-3F3D-4D7E-8FB2-969562DADF15}"/>
    <w:embedBold r:id="rId3" w:fontKey="{8EFAA6B8-1CD5-41D7-82BB-0BE246C96A0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9D612A06-9498-43FF-AB05-8C75ACF77CC5}"/>
    <w:embedItalic r:id="rId5" w:fontKey="{C1AF3169-3132-414F-85CF-A9CA8A964AB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077E8019-6449-42F5-83EF-496BF167CF5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83DE2D93-0F43-473C-88A8-F35DA7AF21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F840" w14:textId="77777777" w:rsidR="009D2C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14A62A6" w14:textId="77777777" w:rsidR="009D2C38" w:rsidRDefault="009D2C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EF91A" w14:textId="77777777" w:rsidR="009D2C38" w:rsidRDefault="009D2C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3DC708E7" w14:textId="77777777" w:rsidR="009D2C38" w:rsidRDefault="009D2C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43945" w14:textId="77777777" w:rsidR="00945486" w:rsidRDefault="00945486">
      <w:pPr>
        <w:spacing w:line="240" w:lineRule="auto"/>
        <w:ind w:left="0" w:hanging="2"/>
      </w:pPr>
      <w:r>
        <w:separator/>
      </w:r>
    </w:p>
  </w:footnote>
  <w:footnote w:type="continuationSeparator" w:id="0">
    <w:p w14:paraId="31916588" w14:textId="77777777" w:rsidR="00945486" w:rsidRDefault="0094548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6D07" w14:textId="77777777" w:rsidR="009D2C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3A7BE3A0" wp14:editId="3DD842B9">
          <wp:extent cx="296545" cy="304165"/>
          <wp:effectExtent l="0" t="0" r="0" b="0"/>
          <wp:docPr id="1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67BCE"/>
    <w:multiLevelType w:val="multilevel"/>
    <w:tmpl w:val="CE181C7A"/>
    <w:lvl w:ilvl="0">
      <w:start w:val="6"/>
      <w:numFmt w:val="bullet"/>
      <w:lvlText w:val="-"/>
      <w:lvlJc w:val="left"/>
      <w:pPr>
        <w:ind w:left="718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7D5850"/>
    <w:multiLevelType w:val="multilevel"/>
    <w:tmpl w:val="7442ACDC"/>
    <w:lvl w:ilvl="0">
      <w:start w:val="1"/>
      <w:numFmt w:val="decimal"/>
      <w:lvlText w:val="%1."/>
      <w:lvlJc w:val="left"/>
      <w:pPr>
        <w:ind w:left="35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D3268C5"/>
    <w:multiLevelType w:val="hybridMultilevel"/>
    <w:tmpl w:val="CF5CA9F2"/>
    <w:lvl w:ilvl="0" w:tplc="6FCA0472">
      <w:start w:val="1"/>
      <w:numFmt w:val="decimal"/>
      <w:lvlText w:val="%1."/>
      <w:lvlJc w:val="left"/>
      <w:pPr>
        <w:ind w:left="358" w:hanging="360"/>
      </w:pPr>
      <w:rPr>
        <w:rFonts w:hint="default"/>
        <w:b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78" w:hanging="360"/>
      </w:pPr>
    </w:lvl>
    <w:lvl w:ilvl="2" w:tplc="0424001B" w:tentative="1">
      <w:start w:val="1"/>
      <w:numFmt w:val="lowerRoman"/>
      <w:lvlText w:val="%3."/>
      <w:lvlJc w:val="right"/>
      <w:pPr>
        <w:ind w:left="1798" w:hanging="180"/>
      </w:pPr>
    </w:lvl>
    <w:lvl w:ilvl="3" w:tplc="0424000F" w:tentative="1">
      <w:start w:val="1"/>
      <w:numFmt w:val="decimal"/>
      <w:lvlText w:val="%4."/>
      <w:lvlJc w:val="left"/>
      <w:pPr>
        <w:ind w:left="2518" w:hanging="360"/>
      </w:pPr>
    </w:lvl>
    <w:lvl w:ilvl="4" w:tplc="04240019" w:tentative="1">
      <w:start w:val="1"/>
      <w:numFmt w:val="lowerLetter"/>
      <w:lvlText w:val="%5."/>
      <w:lvlJc w:val="left"/>
      <w:pPr>
        <w:ind w:left="3238" w:hanging="360"/>
      </w:pPr>
    </w:lvl>
    <w:lvl w:ilvl="5" w:tplc="0424001B" w:tentative="1">
      <w:start w:val="1"/>
      <w:numFmt w:val="lowerRoman"/>
      <w:lvlText w:val="%6."/>
      <w:lvlJc w:val="right"/>
      <w:pPr>
        <w:ind w:left="3958" w:hanging="180"/>
      </w:pPr>
    </w:lvl>
    <w:lvl w:ilvl="6" w:tplc="0424000F" w:tentative="1">
      <w:start w:val="1"/>
      <w:numFmt w:val="decimal"/>
      <w:lvlText w:val="%7."/>
      <w:lvlJc w:val="left"/>
      <w:pPr>
        <w:ind w:left="4678" w:hanging="360"/>
      </w:pPr>
    </w:lvl>
    <w:lvl w:ilvl="7" w:tplc="04240019" w:tentative="1">
      <w:start w:val="1"/>
      <w:numFmt w:val="lowerLetter"/>
      <w:lvlText w:val="%8."/>
      <w:lvlJc w:val="left"/>
      <w:pPr>
        <w:ind w:left="5398" w:hanging="360"/>
      </w:pPr>
    </w:lvl>
    <w:lvl w:ilvl="8" w:tplc="0424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758667490">
    <w:abstractNumId w:val="1"/>
  </w:num>
  <w:num w:numId="2" w16cid:durableId="1255358097">
    <w:abstractNumId w:val="0"/>
  </w:num>
  <w:num w:numId="3" w16cid:durableId="1788742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C38"/>
    <w:rsid w:val="00945486"/>
    <w:rsid w:val="009B7512"/>
    <w:rsid w:val="009D2C38"/>
    <w:rsid w:val="00C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43D5"/>
  <w15:docId w15:val="{BB6F3E45-9124-44BA-A623-F763BCFE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sl-SI" w:eastAsia="sl-SI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avaden"/>
    <w:next w:val="Navaden"/>
    <w:uiPriority w:val="9"/>
    <w:qFormat/>
    <w:pPr>
      <w:keepNext/>
      <w:jc w:val="center"/>
    </w:p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outlineLvl w:val="1"/>
    </w:pPr>
    <w:rPr>
      <w:sz w:val="20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next w:val="TableNormal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Pr>
      <w:w w:val="100"/>
      <w:position w:val="-1"/>
      <w:effect w:val="none"/>
      <w:vertAlign w:val="baseline"/>
      <w:cs w:val="0"/>
      <w:em w:val="none"/>
    </w:rPr>
  </w:style>
  <w:style w:type="paragraph" w:styleId="Besedilooblaka">
    <w:name w:val="Balloon Text"/>
    <w:basedOn w:val="Navaden"/>
    <w:rPr>
      <w:rFonts w:ascii="Tahoma" w:hAnsi="Tahoma"/>
      <w:b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b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stavekseznama">
    <w:name w:val="List Paragraph"/>
    <w:basedOn w:val="Navaden"/>
    <w:pPr>
      <w:spacing w:line="276" w:lineRule="auto"/>
      <w:ind w:left="720"/>
      <w:contextualSpacing/>
    </w:pPr>
    <w:rPr>
      <w:rFonts w:cs="Times New Roman"/>
      <w:b/>
      <w:lang w:eastAsia="en-US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vK3g8xMhV9cYDkm1ewUNKJfTcQ==">CgMxLjA4AHIhMVpOVmp0MVBSOHRHdXRpcWI4VWxGRzVLbmVyOGlkQlJC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Kocijančič</dc:creator>
  <cp:lastModifiedBy>Janko Hvasti</cp:lastModifiedBy>
  <cp:revision>2</cp:revision>
  <dcterms:created xsi:type="dcterms:W3CDTF">2023-01-20T17:57:00Z</dcterms:created>
  <dcterms:modified xsi:type="dcterms:W3CDTF">2025-05-26T18:14:00Z</dcterms:modified>
</cp:coreProperties>
</file>